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E73" w:rsidRDefault="00B10E73" w:rsidP="00FD1B35">
      <w:pPr>
        <w:jc w:val="center"/>
        <w:rPr>
          <w:rFonts w:ascii="Calibri" w:hAnsi="Calibri"/>
          <w:sz w:val="22"/>
          <w:szCs w:val="20"/>
        </w:rPr>
      </w:pPr>
      <w:r>
        <w:rPr>
          <w:rFonts w:ascii="Calibri" w:hAnsi="Calibri"/>
          <w:sz w:val="22"/>
          <w:szCs w:val="20"/>
        </w:rPr>
        <w:t>For Immediate Release</w:t>
      </w:r>
    </w:p>
    <w:p w:rsidR="00B10E73" w:rsidRDefault="00B10E73" w:rsidP="00F65357">
      <w:pPr>
        <w:rPr>
          <w:rFonts w:ascii="Calibri" w:hAnsi="Calibri"/>
          <w:sz w:val="22"/>
          <w:szCs w:val="20"/>
        </w:rPr>
      </w:pPr>
    </w:p>
    <w:p w:rsidR="00B10E73" w:rsidRPr="00B10E73" w:rsidRDefault="00B10E73" w:rsidP="00B10E73">
      <w:pPr>
        <w:jc w:val="center"/>
        <w:rPr>
          <w:rFonts w:ascii="Calibri" w:hAnsi="Calibri"/>
          <w:b/>
          <w:sz w:val="28"/>
          <w:szCs w:val="20"/>
        </w:rPr>
      </w:pPr>
      <w:r w:rsidRPr="00B10E73">
        <w:rPr>
          <w:rFonts w:ascii="Calibri" w:hAnsi="Calibri"/>
          <w:b/>
          <w:sz w:val="28"/>
          <w:szCs w:val="20"/>
        </w:rPr>
        <w:t>Major Photo Event Comes to Wilmington</w:t>
      </w:r>
    </w:p>
    <w:p w:rsidR="00B10E73" w:rsidRDefault="00B10E73" w:rsidP="00F65357">
      <w:pPr>
        <w:rPr>
          <w:rFonts w:ascii="Calibri" w:hAnsi="Calibri"/>
          <w:sz w:val="22"/>
          <w:szCs w:val="20"/>
        </w:rPr>
      </w:pPr>
    </w:p>
    <w:p w:rsidR="00F65357" w:rsidRPr="00F65357" w:rsidRDefault="00F65357" w:rsidP="00F65357">
      <w:pPr>
        <w:rPr>
          <w:rFonts w:ascii="Calibri" w:hAnsi="Calibri"/>
          <w:sz w:val="22"/>
          <w:szCs w:val="20"/>
        </w:rPr>
      </w:pPr>
      <w:r w:rsidRPr="00F65357">
        <w:rPr>
          <w:rFonts w:ascii="Calibri" w:hAnsi="Calibri"/>
          <w:sz w:val="22"/>
          <w:szCs w:val="20"/>
        </w:rPr>
        <w:t>Sixteen leading professional photographers and educator</w:t>
      </w:r>
      <w:r>
        <w:rPr>
          <w:rFonts w:ascii="Calibri" w:hAnsi="Calibri"/>
          <w:sz w:val="22"/>
          <w:szCs w:val="20"/>
        </w:rPr>
        <w:t>s will come together for the Third Annual</w:t>
      </w:r>
      <w:r w:rsidRPr="00F65357">
        <w:rPr>
          <w:rFonts w:ascii="Calibri" w:hAnsi="Calibri"/>
          <w:sz w:val="22"/>
          <w:szCs w:val="20"/>
        </w:rPr>
        <w:t xml:space="preserve"> </w:t>
      </w:r>
      <w:r>
        <w:rPr>
          <w:rFonts w:ascii="Calibri" w:hAnsi="Calibri"/>
          <w:sz w:val="22"/>
          <w:szCs w:val="20"/>
        </w:rPr>
        <w:t>Photography</w:t>
      </w:r>
      <w:r w:rsidRPr="00F65357">
        <w:rPr>
          <w:rFonts w:ascii="Calibri" w:hAnsi="Calibri"/>
          <w:sz w:val="22"/>
          <w:szCs w:val="20"/>
        </w:rPr>
        <w:t xml:space="preserve"> “</w:t>
      </w:r>
      <w:hyperlink r:id="rId4" w:history="1">
        <w:r w:rsidRPr="00F65357">
          <w:rPr>
            <w:rFonts w:ascii="Calibri" w:hAnsi="Calibri"/>
            <w:color w:val="0000FF"/>
            <w:sz w:val="22"/>
            <w:szCs w:val="20"/>
            <w:u w:val="single"/>
          </w:rPr>
          <w:t>Summit</w:t>
        </w:r>
      </w:hyperlink>
      <w:r w:rsidRPr="00F65357">
        <w:rPr>
          <w:rFonts w:ascii="Calibri" w:hAnsi="Calibri"/>
          <w:sz w:val="22"/>
          <w:szCs w:val="20"/>
        </w:rPr>
        <w:t>” on</w:t>
      </w:r>
      <w:r w:rsidR="00B10E73">
        <w:rPr>
          <w:rFonts w:ascii="Calibri" w:hAnsi="Calibri"/>
          <w:sz w:val="22"/>
          <w:szCs w:val="20"/>
        </w:rPr>
        <w:t xml:space="preserve"> the weekend of</w:t>
      </w:r>
      <w:r w:rsidRPr="00F65357">
        <w:rPr>
          <w:rFonts w:ascii="Calibri" w:hAnsi="Calibri"/>
          <w:sz w:val="22"/>
          <w:szCs w:val="20"/>
        </w:rPr>
        <w:t xml:space="preserve"> </w:t>
      </w:r>
      <w:r w:rsidRPr="00B10E73">
        <w:rPr>
          <w:rFonts w:ascii="Calibri" w:hAnsi="Calibri"/>
          <w:b/>
          <w:sz w:val="22"/>
          <w:szCs w:val="20"/>
        </w:rPr>
        <w:t>February 28 and March 1</w:t>
      </w:r>
      <w:r w:rsidRPr="00F65357">
        <w:rPr>
          <w:rFonts w:ascii="Calibri" w:hAnsi="Calibri"/>
          <w:sz w:val="22"/>
          <w:szCs w:val="20"/>
        </w:rPr>
        <w:t xml:space="preserve"> at the University of Delaware (Wilmington campus). Classes will cover a wide range of </w:t>
      </w:r>
      <w:r>
        <w:rPr>
          <w:rFonts w:ascii="Calibri" w:hAnsi="Calibri"/>
          <w:sz w:val="22"/>
          <w:szCs w:val="20"/>
        </w:rPr>
        <w:t xml:space="preserve">photographic </w:t>
      </w:r>
      <w:r w:rsidRPr="00F65357">
        <w:rPr>
          <w:rFonts w:ascii="Calibri" w:hAnsi="Calibri"/>
          <w:sz w:val="22"/>
          <w:szCs w:val="20"/>
        </w:rPr>
        <w:t>subjects: Travel,</w:t>
      </w:r>
      <w:r>
        <w:rPr>
          <w:rFonts w:ascii="Calibri" w:hAnsi="Calibri"/>
          <w:sz w:val="22"/>
          <w:szCs w:val="20"/>
        </w:rPr>
        <w:t xml:space="preserve"> Landscapes, Photoshop,</w:t>
      </w:r>
      <w:r w:rsidRPr="00F65357">
        <w:rPr>
          <w:rFonts w:ascii="Calibri" w:hAnsi="Calibri"/>
          <w:sz w:val="22"/>
          <w:szCs w:val="20"/>
        </w:rPr>
        <w:t xml:space="preserve"> Flash, Weddings, </w:t>
      </w:r>
      <w:r>
        <w:rPr>
          <w:rFonts w:ascii="Calibri" w:hAnsi="Calibri"/>
          <w:sz w:val="22"/>
          <w:szCs w:val="20"/>
        </w:rPr>
        <w:t xml:space="preserve">Glamour, Sports, </w:t>
      </w:r>
      <w:r w:rsidRPr="00F65357">
        <w:rPr>
          <w:rFonts w:ascii="Calibri" w:hAnsi="Calibri"/>
          <w:sz w:val="22"/>
          <w:szCs w:val="20"/>
        </w:rPr>
        <w:t xml:space="preserve">Printing, Photo Books, </w:t>
      </w:r>
      <w:proofErr w:type="spellStart"/>
      <w:r>
        <w:rPr>
          <w:rFonts w:ascii="Calibri" w:hAnsi="Calibri"/>
          <w:sz w:val="22"/>
          <w:szCs w:val="20"/>
        </w:rPr>
        <w:t>iPhone</w:t>
      </w:r>
      <w:proofErr w:type="spellEnd"/>
      <w:r>
        <w:rPr>
          <w:rFonts w:ascii="Calibri" w:hAnsi="Calibri"/>
          <w:sz w:val="22"/>
          <w:szCs w:val="20"/>
        </w:rPr>
        <w:t xml:space="preserve"> App</w:t>
      </w:r>
      <w:r w:rsidRPr="00F65357">
        <w:rPr>
          <w:rFonts w:ascii="Calibri" w:hAnsi="Calibri"/>
          <w:sz w:val="22"/>
          <w:szCs w:val="20"/>
        </w:rPr>
        <w:t>s</w:t>
      </w:r>
      <w:r>
        <w:rPr>
          <w:rFonts w:ascii="Calibri" w:hAnsi="Calibri"/>
          <w:sz w:val="22"/>
          <w:szCs w:val="20"/>
        </w:rPr>
        <w:t>, Creativity</w:t>
      </w:r>
      <w:r w:rsidRPr="00F65357">
        <w:rPr>
          <w:rFonts w:ascii="Calibri" w:hAnsi="Calibri"/>
          <w:sz w:val="22"/>
          <w:szCs w:val="20"/>
        </w:rPr>
        <w:t>…and much more. The Summit will be held at</w:t>
      </w:r>
      <w:r>
        <w:rPr>
          <w:rFonts w:ascii="Calibri" w:hAnsi="Calibri"/>
          <w:sz w:val="22"/>
          <w:szCs w:val="20"/>
        </w:rPr>
        <w:t xml:space="preserve"> the same time and place as the</w:t>
      </w:r>
      <w:r w:rsidRPr="00F65357">
        <w:rPr>
          <w:rFonts w:ascii="Calibri" w:hAnsi="Calibri"/>
          <w:sz w:val="22"/>
          <w:szCs w:val="20"/>
        </w:rPr>
        <w:t xml:space="preserve"> 81st Annual </w:t>
      </w:r>
      <w:r w:rsidRPr="00F65357">
        <w:rPr>
          <w:rFonts w:ascii="Calibri" w:hAnsi="Calibri"/>
          <w:sz w:val="22"/>
          <w:szCs w:val="20"/>
        </w:rPr>
        <w:fldChar w:fldCharType="begin"/>
      </w:r>
      <w:r w:rsidRPr="00F65357">
        <w:rPr>
          <w:rFonts w:ascii="Calibri" w:hAnsi="Calibri"/>
          <w:sz w:val="22"/>
          <w:szCs w:val="20"/>
        </w:rPr>
        <w:instrText xml:space="preserve"> HYPERLINK "http://www.wiep-photo.org/Default.aspx" \t "_blank" </w:instrText>
      </w:r>
      <w:r w:rsidRPr="00F65357">
        <w:rPr>
          <w:rFonts w:ascii="Calibri" w:hAnsi="Calibri"/>
          <w:sz w:val="22"/>
          <w:szCs w:val="20"/>
        </w:rPr>
      </w:r>
      <w:r w:rsidRPr="00F65357">
        <w:rPr>
          <w:rFonts w:ascii="Calibri" w:hAnsi="Calibri"/>
          <w:sz w:val="22"/>
          <w:szCs w:val="20"/>
        </w:rPr>
        <w:fldChar w:fldCharType="separate"/>
      </w:r>
      <w:r w:rsidRPr="00F65357">
        <w:rPr>
          <w:rFonts w:ascii="Calibri" w:hAnsi="Calibri"/>
          <w:color w:val="0000FF"/>
          <w:sz w:val="22"/>
          <w:szCs w:val="20"/>
          <w:u w:val="single"/>
        </w:rPr>
        <w:t>Wilmington International Exhibition of Photography</w:t>
      </w:r>
      <w:r w:rsidRPr="00F65357">
        <w:rPr>
          <w:rFonts w:ascii="Calibri" w:hAnsi="Calibri"/>
          <w:sz w:val="22"/>
          <w:szCs w:val="20"/>
        </w:rPr>
        <w:fldChar w:fldCharType="end"/>
      </w:r>
      <w:r w:rsidRPr="00F65357">
        <w:rPr>
          <w:rFonts w:ascii="Calibri" w:hAnsi="Calibri"/>
          <w:sz w:val="22"/>
          <w:szCs w:val="20"/>
        </w:rPr>
        <w:t xml:space="preserve">. </w:t>
      </w:r>
      <w:r w:rsidR="00B10E73">
        <w:rPr>
          <w:rFonts w:ascii="Calibri" w:hAnsi="Calibri"/>
          <w:sz w:val="22"/>
          <w:szCs w:val="20"/>
        </w:rPr>
        <w:t>On</w:t>
      </w:r>
      <w:r>
        <w:rPr>
          <w:rFonts w:ascii="Calibri" w:hAnsi="Calibri"/>
          <w:sz w:val="22"/>
          <w:szCs w:val="20"/>
        </w:rPr>
        <w:t xml:space="preserve"> Friday, February 27 (the day preceding the weekend Summit), workshops in Location Lighting, </w:t>
      </w:r>
      <w:proofErr w:type="spellStart"/>
      <w:r>
        <w:rPr>
          <w:rFonts w:ascii="Calibri" w:hAnsi="Calibri"/>
          <w:sz w:val="22"/>
          <w:szCs w:val="20"/>
        </w:rPr>
        <w:t>Lightroom</w:t>
      </w:r>
      <w:proofErr w:type="spellEnd"/>
      <w:r>
        <w:rPr>
          <w:rFonts w:ascii="Calibri" w:hAnsi="Calibri"/>
          <w:sz w:val="22"/>
          <w:szCs w:val="20"/>
        </w:rPr>
        <w:t xml:space="preserve"> and more will be held in </w:t>
      </w:r>
      <w:r w:rsidR="00B10E73">
        <w:rPr>
          <w:rFonts w:ascii="Calibri" w:hAnsi="Calibri"/>
          <w:sz w:val="22"/>
          <w:szCs w:val="20"/>
        </w:rPr>
        <w:t>nearby Chesapeake City, MD.</w:t>
      </w:r>
      <w:r w:rsidRPr="00F65357">
        <w:rPr>
          <w:rFonts w:ascii="Calibri" w:hAnsi="Calibri"/>
          <w:sz w:val="22"/>
          <w:szCs w:val="20"/>
        </w:rPr>
        <w:br/>
      </w:r>
      <w:r w:rsidRPr="00F65357">
        <w:rPr>
          <w:rFonts w:ascii="Calibri" w:hAnsi="Calibri"/>
          <w:sz w:val="22"/>
          <w:szCs w:val="20"/>
        </w:rPr>
        <w:br/>
        <w:t xml:space="preserve">The Summit is organized by </w:t>
      </w:r>
      <w:hyperlink r:id="rId5" w:history="1">
        <w:r w:rsidRPr="00F65357">
          <w:rPr>
            <w:rFonts w:ascii="Calibri" w:hAnsi="Calibri"/>
            <w:color w:val="0000FF"/>
            <w:sz w:val="22"/>
            <w:szCs w:val="20"/>
            <w:u w:val="single"/>
          </w:rPr>
          <w:t>Horizon Photography Workshops</w:t>
        </w:r>
      </w:hyperlink>
      <w:r w:rsidRPr="00F65357">
        <w:rPr>
          <w:rFonts w:ascii="Calibri" w:hAnsi="Calibri"/>
          <w:sz w:val="22"/>
          <w:szCs w:val="20"/>
        </w:rPr>
        <w:t xml:space="preserve">, which is headquartered in nearby Chesapeake City, MD. Said Horizon Workshops Founder/Director </w:t>
      </w:r>
      <w:r w:rsidRPr="00F65357">
        <w:rPr>
          <w:rFonts w:ascii="Calibri" w:hAnsi="Calibri"/>
          <w:b/>
          <w:sz w:val="22"/>
          <w:szCs w:val="20"/>
        </w:rPr>
        <w:t>Steve Gottlieb</w:t>
      </w:r>
      <w:r w:rsidRPr="00F65357">
        <w:rPr>
          <w:rFonts w:ascii="Calibri" w:hAnsi="Calibri"/>
          <w:sz w:val="22"/>
          <w:szCs w:val="20"/>
        </w:rPr>
        <w:t xml:space="preserve">: </w:t>
      </w:r>
    </w:p>
    <w:p w:rsidR="00B10E73" w:rsidRDefault="00F65357" w:rsidP="00F65357">
      <w:pPr>
        <w:spacing w:beforeLines="1" w:afterLines="1"/>
        <w:ind w:left="540" w:right="1350"/>
        <w:rPr>
          <w:rFonts w:ascii="Calibri" w:hAnsi="Calibri" w:cs="Times New Roman"/>
          <w:sz w:val="22"/>
          <w:szCs w:val="20"/>
        </w:rPr>
      </w:pPr>
      <w:r w:rsidRPr="00F65357">
        <w:rPr>
          <w:rFonts w:ascii="Calibri" w:hAnsi="Calibri" w:cs="Times New Roman"/>
          <w:sz w:val="22"/>
          <w:szCs w:val="20"/>
        </w:rPr>
        <w:t>“We’re excited about bringing together for one long weekend such an exceptional caliber and range of instructors. Holdin</w:t>
      </w:r>
      <w:r>
        <w:rPr>
          <w:rFonts w:ascii="Calibri" w:hAnsi="Calibri" w:cs="Times New Roman"/>
          <w:sz w:val="22"/>
          <w:szCs w:val="20"/>
        </w:rPr>
        <w:t>g this event alongside the exciting</w:t>
      </w:r>
      <w:r w:rsidRPr="00F65357">
        <w:rPr>
          <w:rFonts w:ascii="Calibri" w:hAnsi="Calibri" w:cs="Times New Roman"/>
          <w:sz w:val="22"/>
          <w:szCs w:val="20"/>
        </w:rPr>
        <w:t xml:space="preserve"> Wilmington International Exhibition seemed an ideal fit for people who love photography.”</w:t>
      </w:r>
    </w:p>
    <w:p w:rsidR="00F65357" w:rsidRPr="00F65357" w:rsidRDefault="00F65357" w:rsidP="00F65357">
      <w:pPr>
        <w:spacing w:beforeLines="1" w:afterLines="1"/>
        <w:ind w:left="540" w:right="1350"/>
        <w:rPr>
          <w:rFonts w:ascii="Calibri" w:hAnsi="Calibri" w:cs="Times New Roman"/>
          <w:sz w:val="22"/>
          <w:szCs w:val="20"/>
        </w:rPr>
      </w:pPr>
    </w:p>
    <w:p w:rsidR="00B10E73" w:rsidRDefault="00F65357" w:rsidP="00F65357">
      <w:pPr>
        <w:rPr>
          <w:rFonts w:ascii="Calibri" w:hAnsi="Calibri"/>
          <w:sz w:val="22"/>
          <w:szCs w:val="20"/>
        </w:rPr>
      </w:pPr>
      <w:r w:rsidRPr="00B10E73">
        <w:rPr>
          <w:rFonts w:ascii="Calibri" w:hAnsi="Calibri"/>
          <w:b/>
          <w:sz w:val="22"/>
          <w:szCs w:val="20"/>
        </w:rPr>
        <w:t xml:space="preserve">Location: </w:t>
      </w:r>
      <w:proofErr w:type="spellStart"/>
      <w:r w:rsidRPr="00B10E73">
        <w:rPr>
          <w:rFonts w:ascii="Calibri" w:hAnsi="Calibri"/>
          <w:b/>
          <w:sz w:val="22"/>
          <w:szCs w:val="20"/>
        </w:rPr>
        <w:t>Arsht</w:t>
      </w:r>
      <w:proofErr w:type="spellEnd"/>
      <w:r w:rsidRPr="00B10E73">
        <w:rPr>
          <w:rFonts w:ascii="Calibri" w:hAnsi="Calibri"/>
          <w:b/>
          <w:sz w:val="22"/>
          <w:szCs w:val="20"/>
        </w:rPr>
        <w:t xml:space="preserve"> Hall, U. of Delaware, 2700 Pennsylvania Ave., Wilmington</w:t>
      </w:r>
      <w:r w:rsidR="00B10E73">
        <w:rPr>
          <w:rFonts w:ascii="Calibri" w:hAnsi="Calibri"/>
          <w:b/>
          <w:sz w:val="22"/>
          <w:szCs w:val="20"/>
        </w:rPr>
        <w:t>, DE</w:t>
      </w:r>
      <w:r w:rsidRPr="00B10E73">
        <w:rPr>
          <w:rFonts w:ascii="Calibri" w:hAnsi="Calibri"/>
          <w:b/>
          <w:sz w:val="22"/>
          <w:szCs w:val="20"/>
        </w:rPr>
        <w:br/>
        <w:t>Dates: February 27, 28 &amp; March 1 (Friday, Saturday &amp; Sunday)</w:t>
      </w:r>
      <w:r w:rsidRPr="00B10E73">
        <w:rPr>
          <w:rFonts w:ascii="Calibri" w:hAnsi="Calibri"/>
          <w:b/>
          <w:sz w:val="22"/>
          <w:szCs w:val="20"/>
        </w:rPr>
        <w:br/>
        <w:t>Admission:</w:t>
      </w:r>
      <w:r w:rsidR="00B10E73">
        <w:rPr>
          <w:rFonts w:ascii="Calibri" w:hAnsi="Calibri"/>
          <w:b/>
          <w:sz w:val="22"/>
          <w:szCs w:val="20"/>
        </w:rPr>
        <w:t xml:space="preserve"> </w:t>
      </w:r>
      <w:r w:rsidRPr="00B10E73">
        <w:rPr>
          <w:rFonts w:ascii="Calibri" w:hAnsi="Calibri"/>
          <w:b/>
          <w:sz w:val="22"/>
          <w:szCs w:val="20"/>
        </w:rPr>
        <w:t>Register by 2/01/15: $160 (Sat or Sun) • $280 (early registration)</w:t>
      </w:r>
      <w:r w:rsidRPr="00B10E73">
        <w:rPr>
          <w:rFonts w:ascii="Calibri" w:hAnsi="Calibri"/>
          <w:b/>
          <w:sz w:val="22"/>
          <w:szCs w:val="20"/>
        </w:rPr>
        <w:br/>
      </w:r>
      <w:r w:rsidRPr="00B10E73">
        <w:rPr>
          <w:rFonts w:ascii="Calibri" w:hAnsi="Times New Roman" w:cs="Times New Roman"/>
          <w:b/>
          <w:sz w:val="22"/>
          <w:szCs w:val="20"/>
        </w:rPr>
        <w:t> </w:t>
      </w:r>
      <w:r w:rsidRPr="00B10E73">
        <w:rPr>
          <w:rFonts w:ascii="Calibri" w:hAnsi="Times New Roman" w:cs="Times New Roman"/>
          <w:b/>
          <w:sz w:val="22"/>
          <w:szCs w:val="20"/>
        </w:rPr>
        <w:t> </w:t>
      </w:r>
      <w:proofErr w:type="gramStart"/>
      <w:r w:rsidR="00B10E73">
        <w:rPr>
          <w:rFonts w:ascii="Calibri" w:hAnsi="Times New Roman" w:cs="Times New Roman"/>
          <w:b/>
          <w:sz w:val="22"/>
          <w:szCs w:val="20"/>
        </w:rPr>
        <w:t xml:space="preserve">            </w:t>
      </w:r>
      <w:r w:rsidRPr="00B10E73">
        <w:rPr>
          <w:rFonts w:ascii="Calibri" w:hAnsi="Calibri"/>
          <w:b/>
          <w:sz w:val="22"/>
          <w:szCs w:val="20"/>
        </w:rPr>
        <w:t>After</w:t>
      </w:r>
      <w:proofErr w:type="gramEnd"/>
      <w:r w:rsidRPr="00B10E73">
        <w:rPr>
          <w:rFonts w:ascii="Calibri" w:hAnsi="Calibri"/>
          <w:b/>
          <w:sz w:val="22"/>
          <w:szCs w:val="20"/>
        </w:rPr>
        <w:t xml:space="preserve"> 21/31/15: $180 (Sat or Sun) • $320 (both days) </w:t>
      </w:r>
      <w:r w:rsidRPr="00B10E73">
        <w:rPr>
          <w:rFonts w:ascii="Calibri" w:hAnsi="Calibri"/>
          <w:b/>
          <w:sz w:val="22"/>
          <w:szCs w:val="20"/>
        </w:rPr>
        <w:br/>
      </w:r>
      <w:r w:rsidR="00B10E73">
        <w:rPr>
          <w:rFonts w:ascii="Calibri" w:hAnsi="Calibri"/>
          <w:sz w:val="22"/>
          <w:szCs w:val="20"/>
        </w:rPr>
        <w:t xml:space="preserve">                     Student Discount available</w:t>
      </w:r>
    </w:p>
    <w:p w:rsidR="00D33C1E" w:rsidRPr="00F65357" w:rsidRDefault="00F65357" w:rsidP="00F65357">
      <w:pPr>
        <w:rPr>
          <w:rFonts w:ascii="Calibri" w:hAnsi="Calibri"/>
          <w:sz w:val="22"/>
          <w:szCs w:val="20"/>
        </w:rPr>
      </w:pPr>
      <w:r w:rsidRPr="00F65357">
        <w:rPr>
          <w:rFonts w:ascii="Calibri" w:hAnsi="Calibri"/>
          <w:sz w:val="22"/>
          <w:szCs w:val="20"/>
        </w:rPr>
        <w:br/>
      </w:r>
      <w:r w:rsidRPr="00F65357">
        <w:rPr>
          <w:rFonts w:ascii="Calibri" w:hAnsi="Calibri"/>
          <w:i/>
          <w:sz w:val="22"/>
          <w:szCs w:val="20"/>
        </w:rPr>
        <w:t>Registrations are limited</w:t>
      </w:r>
      <w:r w:rsidR="00D33C1E">
        <w:rPr>
          <w:rFonts w:ascii="Calibri" w:hAnsi="Calibri"/>
          <w:sz w:val="22"/>
          <w:szCs w:val="20"/>
        </w:rPr>
        <w:t xml:space="preserve">. </w:t>
      </w:r>
      <w:r w:rsidRPr="00F65357">
        <w:rPr>
          <w:rFonts w:ascii="Calibri" w:hAnsi="Calibri"/>
          <w:sz w:val="22"/>
          <w:szCs w:val="20"/>
        </w:rPr>
        <w:t>Parking</w:t>
      </w:r>
      <w:r w:rsidR="00D33C1E">
        <w:rPr>
          <w:rFonts w:ascii="Calibri" w:hAnsi="Calibri"/>
          <w:sz w:val="22"/>
          <w:szCs w:val="20"/>
        </w:rPr>
        <w:t xml:space="preserve"> at </w:t>
      </w:r>
      <w:proofErr w:type="spellStart"/>
      <w:r w:rsidR="00D33C1E">
        <w:rPr>
          <w:rFonts w:ascii="Calibri" w:hAnsi="Calibri"/>
          <w:sz w:val="22"/>
          <w:szCs w:val="20"/>
        </w:rPr>
        <w:t>Arsht</w:t>
      </w:r>
      <w:proofErr w:type="spellEnd"/>
      <w:r w:rsidR="00D33C1E">
        <w:rPr>
          <w:rFonts w:ascii="Calibri" w:hAnsi="Calibri"/>
          <w:sz w:val="22"/>
          <w:szCs w:val="20"/>
        </w:rPr>
        <w:t xml:space="preserve"> Hall is free</w:t>
      </w:r>
      <w:r w:rsidRPr="00F65357">
        <w:rPr>
          <w:rFonts w:ascii="Calibri" w:hAnsi="Calibri"/>
          <w:sz w:val="22"/>
          <w:szCs w:val="20"/>
        </w:rPr>
        <w:t xml:space="preserve">. </w:t>
      </w:r>
      <w:r w:rsidRPr="00F65357">
        <w:rPr>
          <w:rFonts w:ascii="Calibri" w:hAnsi="Calibri"/>
          <w:sz w:val="22"/>
          <w:szCs w:val="20"/>
        </w:rPr>
        <w:br/>
      </w:r>
      <w:r w:rsidRPr="00F65357">
        <w:rPr>
          <w:rFonts w:ascii="Calibri" w:hAnsi="Calibri"/>
          <w:sz w:val="22"/>
          <w:szCs w:val="20"/>
        </w:rPr>
        <w:br/>
      </w:r>
      <w:r w:rsidR="00D33C1E">
        <w:rPr>
          <w:rFonts w:ascii="Calibri" w:hAnsi="Calibri"/>
          <w:sz w:val="22"/>
          <w:szCs w:val="20"/>
        </w:rPr>
        <w:t>To register:</w:t>
      </w:r>
      <w:r w:rsidRPr="00F65357">
        <w:rPr>
          <w:rFonts w:ascii="Calibri" w:hAnsi="Calibri"/>
          <w:sz w:val="22"/>
          <w:szCs w:val="20"/>
        </w:rPr>
        <w:t xml:space="preserve"> </w:t>
      </w:r>
      <w:hyperlink r:id="rId6" w:history="1">
        <w:r w:rsidRPr="00F65357">
          <w:rPr>
            <w:rFonts w:ascii="Calibri" w:hAnsi="Calibri"/>
            <w:color w:val="0000FF"/>
            <w:sz w:val="22"/>
            <w:szCs w:val="20"/>
            <w:u w:val="single"/>
          </w:rPr>
          <w:t>Summit Registration Page</w:t>
        </w:r>
      </w:hyperlink>
      <w:r w:rsidRPr="00F65357">
        <w:rPr>
          <w:rFonts w:ascii="Calibri" w:hAnsi="Calibri"/>
          <w:sz w:val="22"/>
          <w:szCs w:val="20"/>
        </w:rPr>
        <w:t xml:space="preserve">. </w:t>
      </w:r>
      <w:r w:rsidRPr="00F65357">
        <w:rPr>
          <w:rFonts w:ascii="Calibri" w:hAnsi="Calibri"/>
          <w:sz w:val="22"/>
          <w:szCs w:val="20"/>
        </w:rPr>
        <w:br/>
      </w:r>
      <w:r w:rsidRPr="00F65357">
        <w:rPr>
          <w:rFonts w:ascii="Calibri" w:hAnsi="Calibri"/>
          <w:sz w:val="22"/>
          <w:szCs w:val="20"/>
        </w:rPr>
        <w:br/>
      </w:r>
      <w:r w:rsidRPr="00F65357">
        <w:rPr>
          <w:rFonts w:ascii="Calibri" w:hAnsi="Calibri"/>
          <w:b/>
          <w:sz w:val="22"/>
          <w:szCs w:val="20"/>
        </w:rPr>
        <w:t>More Information:</w:t>
      </w:r>
      <w:r w:rsidRPr="00F65357">
        <w:rPr>
          <w:rFonts w:ascii="Calibri" w:hAnsi="Calibri"/>
          <w:sz w:val="22"/>
          <w:szCs w:val="20"/>
        </w:rPr>
        <w:br/>
      </w:r>
      <w:r w:rsidRPr="00F65357">
        <w:rPr>
          <w:rFonts w:ascii="Calibri" w:hAnsi="Times New Roman" w:cs="Times New Roman"/>
          <w:sz w:val="22"/>
          <w:szCs w:val="20"/>
        </w:rPr>
        <w:t> </w:t>
      </w:r>
      <w:r w:rsidRPr="00F65357">
        <w:rPr>
          <w:rFonts w:ascii="Calibri" w:hAnsi="Times New Roman" w:cs="Times New Roman"/>
          <w:sz w:val="22"/>
          <w:szCs w:val="20"/>
        </w:rPr>
        <w:t> </w:t>
      </w:r>
      <w:hyperlink r:id="rId7" w:history="1">
        <w:r w:rsidRPr="00F65357">
          <w:rPr>
            <w:rFonts w:ascii="Calibri" w:hAnsi="Calibri"/>
            <w:color w:val="0000FF"/>
            <w:sz w:val="22"/>
            <w:szCs w:val="20"/>
            <w:u w:val="single"/>
          </w:rPr>
          <w:t xml:space="preserve">Summit </w:t>
        </w:r>
        <w:proofErr w:type="spellStart"/>
        <w:r w:rsidRPr="00F65357">
          <w:rPr>
            <w:rFonts w:ascii="Calibri" w:hAnsi="Calibri"/>
            <w:color w:val="0000FF"/>
            <w:sz w:val="22"/>
            <w:szCs w:val="20"/>
            <w:u w:val="single"/>
          </w:rPr>
          <w:t>FAQs</w:t>
        </w:r>
        <w:proofErr w:type="spellEnd"/>
      </w:hyperlink>
      <w:r w:rsidRPr="00F65357">
        <w:rPr>
          <w:rFonts w:ascii="Calibri" w:hAnsi="Calibri"/>
          <w:sz w:val="22"/>
          <w:szCs w:val="20"/>
        </w:rPr>
        <w:br/>
      </w:r>
      <w:r w:rsidRPr="00F65357">
        <w:rPr>
          <w:rFonts w:ascii="Calibri" w:hAnsi="Times New Roman" w:cs="Times New Roman"/>
          <w:sz w:val="22"/>
          <w:szCs w:val="20"/>
        </w:rPr>
        <w:t> </w:t>
      </w:r>
      <w:r w:rsidRPr="00F65357">
        <w:rPr>
          <w:rFonts w:ascii="Calibri" w:hAnsi="Times New Roman" w:cs="Times New Roman"/>
          <w:sz w:val="22"/>
          <w:szCs w:val="20"/>
        </w:rPr>
        <w:t> </w:t>
      </w:r>
      <w:r w:rsidRPr="00F65357">
        <w:rPr>
          <w:rFonts w:ascii="Calibri" w:hAnsi="Calibri"/>
          <w:sz w:val="22"/>
          <w:szCs w:val="20"/>
        </w:rPr>
        <w:t>Steve Gottlieb, Director, Horizon Photography Workshops</w:t>
      </w:r>
      <w:r w:rsidRPr="00F65357">
        <w:rPr>
          <w:rFonts w:ascii="Calibri" w:hAnsi="Calibri"/>
          <w:sz w:val="22"/>
          <w:szCs w:val="20"/>
        </w:rPr>
        <w:br/>
      </w:r>
      <w:r w:rsidRPr="00F65357">
        <w:rPr>
          <w:rFonts w:ascii="Calibri" w:hAnsi="Times New Roman" w:cs="Times New Roman"/>
          <w:sz w:val="22"/>
          <w:szCs w:val="20"/>
        </w:rPr>
        <w:t> </w:t>
      </w:r>
      <w:r w:rsidRPr="00F65357">
        <w:rPr>
          <w:rFonts w:ascii="Calibri" w:hAnsi="Times New Roman" w:cs="Times New Roman"/>
          <w:sz w:val="22"/>
          <w:szCs w:val="20"/>
        </w:rPr>
        <w:t> </w:t>
      </w:r>
      <w:r w:rsidRPr="00F65357">
        <w:rPr>
          <w:rFonts w:ascii="Calibri" w:hAnsi="Calibri"/>
          <w:sz w:val="22"/>
          <w:szCs w:val="20"/>
        </w:rPr>
        <w:t xml:space="preserve">410 885-2433 • </w:t>
      </w:r>
      <w:hyperlink r:id="rId8" w:history="1">
        <w:r w:rsidRPr="00F65357">
          <w:rPr>
            <w:rStyle w:val="Hyperlink"/>
            <w:rFonts w:ascii="Calibri" w:hAnsi="Calibri"/>
            <w:sz w:val="22"/>
            <w:szCs w:val="20"/>
          </w:rPr>
          <w:t>info@horizonworkshops.com</w:t>
        </w:r>
      </w:hyperlink>
    </w:p>
    <w:sectPr w:rsidR="00D33C1E" w:rsidRPr="00F65357" w:rsidSect="00F65357">
      <w:pgSz w:w="12240" w:h="15840"/>
      <w:pgMar w:top="1440" w:right="1872" w:bottom="1440" w:left="201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65357"/>
    <w:rsid w:val="00B10E73"/>
    <w:rsid w:val="00D33C1E"/>
    <w:rsid w:val="00F65357"/>
    <w:rsid w:val="00FD1B3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35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653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horizonworkshops.com/summit/press.html" TargetMode="External"/><Relationship Id="rId5" Type="http://schemas.openxmlformats.org/officeDocument/2006/relationships/hyperlink" Target="http://www.horizonworkshops.com" TargetMode="External"/><Relationship Id="rId6" Type="http://schemas.openxmlformats.org/officeDocument/2006/relationships/hyperlink" Target="http://www.horizonworkshops.com/summit/summitregister.html" TargetMode="External"/><Relationship Id="rId7" Type="http://schemas.openxmlformats.org/officeDocument/2006/relationships/hyperlink" Target="http://horizonworkshops.com/summit/summitfaq.html" TargetMode="External"/><Relationship Id="rId8" Type="http://schemas.openxmlformats.org/officeDocument/2006/relationships/hyperlink" Target="mailto:info@horizonworkshops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Company>Horizon Photography Workshops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Gottlieb</dc:creator>
  <cp:keywords/>
  <cp:lastModifiedBy>Steven Gottlieb</cp:lastModifiedBy>
  <cp:revision>4</cp:revision>
  <dcterms:created xsi:type="dcterms:W3CDTF">2014-10-29T18:24:00Z</dcterms:created>
  <dcterms:modified xsi:type="dcterms:W3CDTF">2014-10-29T18:48:00Z</dcterms:modified>
</cp:coreProperties>
</file>